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2491A" w14:textId="23AEC95E" w:rsidR="00972A30" w:rsidRDefault="00831B74" w:rsidP="00456B5C">
      <w:pPr>
        <w:spacing w:after="0" w:line="240" w:lineRule="auto"/>
        <w:contextualSpacing/>
      </w:pPr>
      <w:r>
        <w:t xml:space="preserve">2700 – 20% </w:t>
      </w:r>
      <w:proofErr w:type="spellStart"/>
      <w:r>
        <w:t>ulaz</w:t>
      </w:r>
      <w:proofErr w:type="spellEnd"/>
    </w:p>
    <w:p w14:paraId="12F8B1E2" w14:textId="252494C5" w:rsidR="00831B74" w:rsidRDefault="00831B74" w:rsidP="00456B5C">
      <w:pPr>
        <w:spacing w:after="0" w:line="240" w:lineRule="auto"/>
        <w:contextualSpacing/>
      </w:pPr>
      <w:r>
        <w:t xml:space="preserve">2710 – 10% </w:t>
      </w:r>
      <w:proofErr w:type="spellStart"/>
      <w:r>
        <w:t>ulaz</w:t>
      </w:r>
      <w:proofErr w:type="spellEnd"/>
    </w:p>
    <w:p w14:paraId="0FFD4106" w14:textId="145E4C23" w:rsidR="00831B74" w:rsidRDefault="00831B74" w:rsidP="00456B5C">
      <w:pPr>
        <w:spacing w:after="0" w:line="240" w:lineRule="auto"/>
        <w:contextualSpacing/>
      </w:pPr>
      <w:r>
        <w:t xml:space="preserve">2720 – 20%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avans</w:t>
      </w:r>
      <w:proofErr w:type="spellEnd"/>
      <w:r w:rsidR="00B043BB">
        <w:t xml:space="preserve"> – </w:t>
      </w:r>
      <w:proofErr w:type="spellStart"/>
      <w:r w:rsidR="00B043BB">
        <w:t>primljeni</w:t>
      </w:r>
      <w:proofErr w:type="spellEnd"/>
      <w:r w:rsidR="00B043BB">
        <w:t xml:space="preserve"> </w:t>
      </w:r>
      <w:proofErr w:type="spellStart"/>
      <w:r w:rsidR="00B043BB">
        <w:t>avansni</w:t>
      </w:r>
      <w:proofErr w:type="spellEnd"/>
      <w:r w:rsidR="00B043BB">
        <w:t xml:space="preserve"> </w:t>
      </w:r>
      <w:proofErr w:type="spellStart"/>
      <w:r w:rsidR="00B043BB">
        <w:t>racun</w:t>
      </w:r>
      <w:proofErr w:type="spellEnd"/>
    </w:p>
    <w:p w14:paraId="7907BBC3" w14:textId="4949151A" w:rsidR="00831B74" w:rsidRDefault="00831B74" w:rsidP="00456B5C">
      <w:pPr>
        <w:spacing w:after="0" w:line="240" w:lineRule="auto"/>
        <w:contextualSpacing/>
      </w:pPr>
      <w:r>
        <w:t xml:space="preserve">2730 - 10% za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avans</w:t>
      </w:r>
      <w:proofErr w:type="spellEnd"/>
      <w:r w:rsidR="00B043BB">
        <w:t xml:space="preserve"> – </w:t>
      </w:r>
      <w:proofErr w:type="spellStart"/>
      <w:r w:rsidR="00B043BB">
        <w:t>primljeni</w:t>
      </w:r>
      <w:proofErr w:type="spellEnd"/>
      <w:r w:rsidR="00B043BB">
        <w:t xml:space="preserve"> </w:t>
      </w:r>
      <w:proofErr w:type="spellStart"/>
      <w:r w:rsidR="00B043BB">
        <w:t>avansni</w:t>
      </w:r>
      <w:proofErr w:type="spellEnd"/>
      <w:r w:rsidR="00B043BB">
        <w:t xml:space="preserve"> </w:t>
      </w:r>
      <w:proofErr w:type="spellStart"/>
      <w:r w:rsidR="00B043BB">
        <w:t>racun</w:t>
      </w:r>
      <w:proofErr w:type="spellEnd"/>
    </w:p>
    <w:p w14:paraId="7BBED875" w14:textId="228CD668" w:rsidR="00831B74" w:rsidRDefault="00831B74" w:rsidP="00456B5C">
      <w:pPr>
        <w:spacing w:after="0" w:line="240" w:lineRule="auto"/>
        <w:contextualSpacing/>
      </w:pPr>
      <w:r>
        <w:t xml:space="preserve">2740 – 20% za </w:t>
      </w:r>
      <w:proofErr w:type="spellStart"/>
      <w:r>
        <w:t>uvoznu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po </w:t>
      </w:r>
      <w:proofErr w:type="spellStart"/>
      <w:r>
        <w:t>carinskom</w:t>
      </w:r>
      <w:proofErr w:type="spellEnd"/>
      <w:r>
        <w:t xml:space="preserve"> </w:t>
      </w:r>
      <w:proofErr w:type="spellStart"/>
      <w:r>
        <w:t>racunu</w:t>
      </w:r>
      <w:proofErr w:type="spellEnd"/>
    </w:p>
    <w:p w14:paraId="0D9A82D2" w14:textId="7A7DE4A7" w:rsidR="00831B74" w:rsidRDefault="00831B74" w:rsidP="00456B5C">
      <w:pPr>
        <w:spacing w:after="0" w:line="240" w:lineRule="auto"/>
        <w:contextualSpacing/>
      </w:pPr>
      <w:r>
        <w:t xml:space="preserve">2750 – 10% za </w:t>
      </w:r>
      <w:proofErr w:type="spellStart"/>
      <w:r>
        <w:t>uvoznu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po </w:t>
      </w:r>
      <w:proofErr w:type="spellStart"/>
      <w:r>
        <w:t>carinskom</w:t>
      </w:r>
      <w:proofErr w:type="spellEnd"/>
      <w:r>
        <w:t xml:space="preserve"> </w:t>
      </w:r>
      <w:proofErr w:type="spellStart"/>
      <w:r>
        <w:t>racunu</w:t>
      </w:r>
      <w:proofErr w:type="spellEnd"/>
    </w:p>
    <w:p w14:paraId="03C259C3" w14:textId="1951A916" w:rsidR="00831B74" w:rsidRDefault="00831B74" w:rsidP="00456B5C">
      <w:pPr>
        <w:spacing w:after="0" w:line="240" w:lineRule="auto"/>
        <w:contextualSpacing/>
      </w:pPr>
      <w:r>
        <w:t xml:space="preserve">2760 – 20% </w:t>
      </w:r>
      <w:proofErr w:type="spellStart"/>
      <w:r>
        <w:t>interni</w:t>
      </w:r>
      <w:proofErr w:type="spellEnd"/>
      <w:r>
        <w:t xml:space="preserve"> </w:t>
      </w:r>
      <w:proofErr w:type="spellStart"/>
      <w:r>
        <w:t>obracun</w:t>
      </w:r>
      <w:proofErr w:type="spellEnd"/>
      <w:r>
        <w:t xml:space="preserve"> za </w:t>
      </w:r>
      <w:proofErr w:type="spellStart"/>
      <w:r>
        <w:t>ino</w:t>
      </w:r>
      <w:proofErr w:type="spellEnd"/>
      <w:r>
        <w:t xml:space="preserve"> </w:t>
      </w:r>
      <w:proofErr w:type="spellStart"/>
      <w:r>
        <w:t>usluge</w:t>
      </w:r>
      <w:proofErr w:type="spellEnd"/>
    </w:p>
    <w:p w14:paraId="020FF45D" w14:textId="78465446" w:rsidR="00831B74" w:rsidRDefault="00831B74" w:rsidP="00456B5C">
      <w:pPr>
        <w:spacing w:after="0" w:line="240" w:lineRule="auto"/>
        <w:contextualSpacing/>
      </w:pPr>
      <w:r>
        <w:t xml:space="preserve">2770 – </w:t>
      </w:r>
      <w:proofErr w:type="spellStart"/>
      <w:r>
        <w:t>pdv</w:t>
      </w:r>
      <w:proofErr w:type="spellEnd"/>
      <w:r>
        <w:t xml:space="preserve"> </w:t>
      </w:r>
      <w:proofErr w:type="spellStart"/>
      <w:r>
        <w:t>vracen</w:t>
      </w:r>
      <w:proofErr w:type="spellEnd"/>
      <w:r>
        <w:t xml:space="preserve"> </w:t>
      </w:r>
      <w:proofErr w:type="spellStart"/>
      <w:r>
        <w:t>stranom</w:t>
      </w:r>
      <w:proofErr w:type="spellEnd"/>
      <w:r>
        <w:t xml:space="preserve"> </w:t>
      </w:r>
      <w:proofErr w:type="spellStart"/>
      <w:r>
        <w:t>drzavljaninu</w:t>
      </w:r>
      <w:proofErr w:type="spellEnd"/>
    </w:p>
    <w:p w14:paraId="380E87CC" w14:textId="48200E82" w:rsidR="00831B74" w:rsidRDefault="00831B74" w:rsidP="00456B5C">
      <w:pPr>
        <w:spacing w:after="0" w:line="240" w:lineRule="auto"/>
        <w:contextualSpacing/>
      </w:pPr>
      <w:r>
        <w:t xml:space="preserve">2780 – 8% za </w:t>
      </w:r>
      <w:proofErr w:type="spellStart"/>
      <w:r>
        <w:t>otkup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seljaka</w:t>
      </w:r>
      <w:proofErr w:type="spellEnd"/>
      <w:r>
        <w:t xml:space="preserve"> – </w:t>
      </w:r>
      <w:proofErr w:type="spellStart"/>
      <w:r>
        <w:t>pdv</w:t>
      </w:r>
      <w:proofErr w:type="spellEnd"/>
      <w:r>
        <w:t xml:space="preserve"> </w:t>
      </w:r>
      <w:proofErr w:type="spellStart"/>
      <w:r>
        <w:t>poljoprivrednika</w:t>
      </w:r>
      <w:proofErr w:type="spellEnd"/>
    </w:p>
    <w:p w14:paraId="6304180E" w14:textId="450EE5A4" w:rsidR="00831B74" w:rsidRDefault="00831B74" w:rsidP="00456B5C">
      <w:pPr>
        <w:spacing w:after="0" w:line="240" w:lineRule="auto"/>
        <w:contextualSpacing/>
      </w:pPr>
    </w:p>
    <w:p w14:paraId="1E909D37" w14:textId="7D12A6B8" w:rsidR="00831B74" w:rsidRDefault="00831B74" w:rsidP="00456B5C">
      <w:pPr>
        <w:spacing w:after="0" w:line="240" w:lineRule="auto"/>
        <w:contextualSpacing/>
      </w:pPr>
      <w:r>
        <w:t xml:space="preserve">2701 </w:t>
      </w:r>
      <w:proofErr w:type="gramStart"/>
      <w:r>
        <w:t>–  20</w:t>
      </w:r>
      <w:proofErr w:type="gramEnd"/>
      <w:r>
        <w:t xml:space="preserve">% </w:t>
      </w:r>
      <w:proofErr w:type="spellStart"/>
      <w:r>
        <w:t>pdv</w:t>
      </w:r>
      <w:proofErr w:type="spellEnd"/>
      <w:r>
        <w:t xml:space="preserve"> za </w:t>
      </w:r>
      <w:proofErr w:type="spellStart"/>
      <w:r>
        <w:t>gradjevinske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po </w:t>
      </w:r>
      <w:proofErr w:type="spellStart"/>
      <w:r>
        <w:t>clanu</w:t>
      </w:r>
      <w:proofErr w:type="spellEnd"/>
      <w:r>
        <w:t xml:space="preserve"> 10 IO</w:t>
      </w:r>
    </w:p>
    <w:p w14:paraId="1DEA751E" w14:textId="0242F1C5" w:rsidR="00831B74" w:rsidRDefault="00831B74" w:rsidP="00456B5C">
      <w:pPr>
        <w:spacing w:after="0" w:line="240" w:lineRule="auto"/>
        <w:contextualSpacing/>
      </w:pPr>
      <w:r>
        <w:t xml:space="preserve">2721 – 20% </w:t>
      </w:r>
      <w:proofErr w:type="spellStart"/>
      <w:r>
        <w:t>pdv</w:t>
      </w:r>
      <w:proofErr w:type="spellEnd"/>
      <w:r>
        <w:t xml:space="preserve"> za </w:t>
      </w:r>
      <w:proofErr w:type="spellStart"/>
      <w:r>
        <w:t>primljene</w:t>
      </w:r>
      <w:proofErr w:type="spellEnd"/>
      <w:r>
        <w:t xml:space="preserve"> </w:t>
      </w:r>
      <w:proofErr w:type="spellStart"/>
      <w:r>
        <w:t>avansne</w:t>
      </w:r>
      <w:proofErr w:type="spellEnd"/>
      <w:r>
        <w:t xml:space="preserve"> </w:t>
      </w:r>
      <w:proofErr w:type="spellStart"/>
      <w:r>
        <w:t>racune</w:t>
      </w:r>
      <w:proofErr w:type="spellEnd"/>
      <w:r>
        <w:t xml:space="preserve"> </w:t>
      </w:r>
      <w:proofErr w:type="spellStart"/>
      <w:r>
        <w:t>gradjevina</w:t>
      </w:r>
      <w:proofErr w:type="spellEnd"/>
      <w:r>
        <w:t xml:space="preserve"> IO</w:t>
      </w:r>
    </w:p>
    <w:p w14:paraId="27752CE9" w14:textId="4F92D1D6" w:rsidR="00831B74" w:rsidRDefault="00831B74" w:rsidP="00456B5C">
      <w:pPr>
        <w:spacing w:after="0" w:line="240" w:lineRule="auto"/>
        <w:contextualSpacing/>
      </w:pPr>
    </w:p>
    <w:p w14:paraId="4E88D549" w14:textId="1559A035" w:rsidR="00831B74" w:rsidRDefault="00831B74" w:rsidP="00456B5C">
      <w:pPr>
        <w:spacing w:after="0" w:line="240" w:lineRule="auto"/>
        <w:contextualSpacing/>
      </w:pPr>
      <w:r>
        <w:t xml:space="preserve">4700 – 20% </w:t>
      </w:r>
      <w:proofErr w:type="spellStart"/>
      <w:r>
        <w:t>izlazni</w:t>
      </w:r>
      <w:proofErr w:type="spellEnd"/>
      <w:r>
        <w:t xml:space="preserve"> </w:t>
      </w:r>
      <w:proofErr w:type="spellStart"/>
      <w:r>
        <w:t>racuni</w:t>
      </w:r>
      <w:proofErr w:type="spellEnd"/>
    </w:p>
    <w:p w14:paraId="75A24A83" w14:textId="0E5A3E2E" w:rsidR="00831B74" w:rsidRDefault="00831B74" w:rsidP="00456B5C">
      <w:pPr>
        <w:spacing w:after="0" w:line="240" w:lineRule="auto"/>
        <w:contextualSpacing/>
      </w:pPr>
      <w:r>
        <w:t xml:space="preserve">4710 – 10% </w:t>
      </w:r>
      <w:proofErr w:type="spellStart"/>
      <w:r>
        <w:t>izlazni</w:t>
      </w:r>
      <w:proofErr w:type="spellEnd"/>
      <w:r w:rsidR="00B043BB">
        <w:t xml:space="preserve"> </w:t>
      </w:r>
      <w:proofErr w:type="spellStart"/>
      <w:r w:rsidR="00B043BB">
        <w:t>racuni</w:t>
      </w:r>
      <w:proofErr w:type="spellEnd"/>
    </w:p>
    <w:p w14:paraId="3BBED4F3" w14:textId="23918A3A" w:rsidR="00831B74" w:rsidRDefault="00831B74" w:rsidP="00456B5C">
      <w:pPr>
        <w:spacing w:after="0" w:line="240" w:lineRule="auto"/>
        <w:contextualSpacing/>
      </w:pPr>
      <w:r>
        <w:t xml:space="preserve">4720 </w:t>
      </w:r>
      <w:r w:rsidR="00B043BB">
        <w:t>–</w:t>
      </w:r>
      <w:r>
        <w:t xml:space="preserve"> </w:t>
      </w:r>
      <w:r w:rsidR="00B043BB">
        <w:t xml:space="preserve">20% </w:t>
      </w:r>
      <w:proofErr w:type="spellStart"/>
      <w:r w:rsidR="00B043BB">
        <w:t>primljeni</w:t>
      </w:r>
      <w:proofErr w:type="spellEnd"/>
      <w:r w:rsidR="00B043BB">
        <w:t xml:space="preserve"> </w:t>
      </w:r>
      <w:proofErr w:type="spellStart"/>
      <w:r w:rsidR="00B043BB">
        <w:t>avans</w:t>
      </w:r>
      <w:proofErr w:type="spellEnd"/>
      <w:r w:rsidR="00B043BB">
        <w:t xml:space="preserve"> – </w:t>
      </w:r>
      <w:proofErr w:type="spellStart"/>
      <w:r w:rsidR="00B043BB">
        <w:t>dati</w:t>
      </w:r>
      <w:proofErr w:type="spellEnd"/>
      <w:r w:rsidR="00B043BB">
        <w:t xml:space="preserve"> </w:t>
      </w:r>
      <w:proofErr w:type="spellStart"/>
      <w:r w:rsidR="00B043BB">
        <w:t>avansni</w:t>
      </w:r>
      <w:proofErr w:type="spellEnd"/>
      <w:r w:rsidR="00B043BB">
        <w:t xml:space="preserve"> </w:t>
      </w:r>
      <w:proofErr w:type="spellStart"/>
      <w:r w:rsidR="00B043BB">
        <w:t>racun</w:t>
      </w:r>
      <w:proofErr w:type="spellEnd"/>
    </w:p>
    <w:p w14:paraId="217090BD" w14:textId="469FAF2B" w:rsidR="00B043BB" w:rsidRDefault="00B043BB" w:rsidP="00456B5C">
      <w:pPr>
        <w:spacing w:after="0" w:line="240" w:lineRule="auto"/>
        <w:contextualSpacing/>
      </w:pPr>
      <w:r>
        <w:t xml:space="preserve">4730 – 10% </w:t>
      </w:r>
      <w:proofErr w:type="spellStart"/>
      <w:r>
        <w:t>primljen</w:t>
      </w:r>
      <w:proofErr w:type="spellEnd"/>
      <w:r>
        <w:t xml:space="preserve"> </w:t>
      </w:r>
      <w:proofErr w:type="spellStart"/>
      <w:r>
        <w:t>avans</w:t>
      </w:r>
      <w:proofErr w:type="spellEnd"/>
      <w:r>
        <w:t xml:space="preserve"> –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avansni</w:t>
      </w:r>
      <w:proofErr w:type="spellEnd"/>
      <w:r>
        <w:t xml:space="preserve"> </w:t>
      </w:r>
      <w:proofErr w:type="spellStart"/>
      <w:r>
        <w:t>racun</w:t>
      </w:r>
      <w:proofErr w:type="spellEnd"/>
    </w:p>
    <w:p w14:paraId="770FD577" w14:textId="4D899751" w:rsidR="00B043BB" w:rsidRDefault="00B043BB" w:rsidP="00456B5C">
      <w:pPr>
        <w:spacing w:after="0" w:line="240" w:lineRule="auto"/>
        <w:contextualSpacing/>
      </w:pPr>
      <w:r>
        <w:t xml:space="preserve">4740 – 20% </w:t>
      </w:r>
      <w:proofErr w:type="spellStart"/>
      <w:r>
        <w:t>sopstvena</w:t>
      </w:r>
      <w:proofErr w:type="spellEnd"/>
      <w:r>
        <w:t xml:space="preserve"> </w:t>
      </w:r>
      <w:proofErr w:type="spellStart"/>
      <w:r>
        <w:t>potrosnja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manjak</w:t>
      </w:r>
      <w:proofErr w:type="spellEnd"/>
    </w:p>
    <w:p w14:paraId="0DEA47FF" w14:textId="6DE1890C" w:rsidR="00B043BB" w:rsidRDefault="00B043BB" w:rsidP="00456B5C">
      <w:pPr>
        <w:spacing w:after="0" w:line="240" w:lineRule="auto"/>
        <w:contextualSpacing/>
      </w:pPr>
      <w:r>
        <w:t xml:space="preserve">4750 – 10% </w:t>
      </w:r>
      <w:proofErr w:type="spellStart"/>
      <w:r>
        <w:t>sopstvena</w:t>
      </w:r>
      <w:proofErr w:type="spellEnd"/>
      <w:r>
        <w:t xml:space="preserve"> </w:t>
      </w:r>
      <w:proofErr w:type="spellStart"/>
      <w:r>
        <w:t>potrosnja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manjak</w:t>
      </w:r>
      <w:proofErr w:type="spellEnd"/>
    </w:p>
    <w:p w14:paraId="005395B0" w14:textId="612637D2" w:rsidR="00B043BB" w:rsidRDefault="00B043BB" w:rsidP="00456B5C">
      <w:pPr>
        <w:spacing w:after="0" w:line="240" w:lineRule="auto"/>
        <w:contextualSpacing/>
      </w:pPr>
      <w:r>
        <w:t>4760 – 20</w:t>
      </w:r>
      <w:proofErr w:type="gramStart"/>
      <w:r>
        <w:t>%  -</w:t>
      </w:r>
      <w:proofErr w:type="gramEnd"/>
      <w:r>
        <w:t xml:space="preserve"> </w:t>
      </w:r>
      <w:proofErr w:type="spellStart"/>
      <w:r>
        <w:t>pdv</w:t>
      </w:r>
      <w:proofErr w:type="spellEnd"/>
      <w:r>
        <w:t xml:space="preserve"> za </w:t>
      </w:r>
      <w:proofErr w:type="spellStart"/>
      <w:r>
        <w:t>gotovinu</w:t>
      </w:r>
      <w:proofErr w:type="spellEnd"/>
      <w:r>
        <w:t xml:space="preserve"> </w:t>
      </w:r>
    </w:p>
    <w:p w14:paraId="1535D9B0" w14:textId="77777777" w:rsidR="00B043BB" w:rsidRDefault="00B043BB" w:rsidP="00456B5C">
      <w:pPr>
        <w:spacing w:after="0" w:line="240" w:lineRule="auto"/>
        <w:contextualSpacing/>
      </w:pPr>
      <w:r>
        <w:t>4761 – 10%</w:t>
      </w:r>
      <w:r>
        <w:t xml:space="preserve"> - </w:t>
      </w:r>
      <w:proofErr w:type="spellStart"/>
      <w:r>
        <w:t>pdv</w:t>
      </w:r>
      <w:proofErr w:type="spellEnd"/>
      <w:r>
        <w:t xml:space="preserve"> za </w:t>
      </w:r>
      <w:proofErr w:type="spellStart"/>
      <w:r>
        <w:t>gotovinu</w:t>
      </w:r>
      <w:proofErr w:type="spellEnd"/>
      <w:r>
        <w:t xml:space="preserve"> </w:t>
      </w:r>
    </w:p>
    <w:p w14:paraId="742B6D8E" w14:textId="1EFFA406" w:rsidR="00B043BB" w:rsidRDefault="00B043BB" w:rsidP="00456B5C">
      <w:pPr>
        <w:spacing w:after="0" w:line="240" w:lineRule="auto"/>
        <w:contextualSpacing/>
      </w:pPr>
      <w:r>
        <w:t xml:space="preserve">4770 – </w:t>
      </w:r>
    </w:p>
    <w:p w14:paraId="0C66E721" w14:textId="18B845BC" w:rsidR="00B043BB" w:rsidRDefault="00B043BB" w:rsidP="00456B5C">
      <w:pPr>
        <w:spacing w:after="0" w:line="240" w:lineRule="auto"/>
        <w:contextualSpacing/>
      </w:pPr>
      <w:r>
        <w:t xml:space="preserve">4780 – </w:t>
      </w:r>
    </w:p>
    <w:p w14:paraId="469CF873" w14:textId="7A947049" w:rsidR="00B043BB" w:rsidRDefault="00B043BB" w:rsidP="00456B5C">
      <w:pPr>
        <w:spacing w:after="0" w:line="240" w:lineRule="auto"/>
        <w:contextualSpacing/>
      </w:pPr>
    </w:p>
    <w:p w14:paraId="2BA49D6D" w14:textId="5971CE15" w:rsidR="00456B5C" w:rsidRDefault="00456B5C" w:rsidP="00456B5C">
      <w:pPr>
        <w:spacing w:after="0" w:line="240" w:lineRule="auto"/>
        <w:contextualSpacing/>
      </w:pPr>
      <w:proofErr w:type="spellStart"/>
      <w:r>
        <w:t>Interni</w:t>
      </w:r>
      <w:proofErr w:type="spellEnd"/>
      <w:r>
        <w:t xml:space="preserve"> </w:t>
      </w:r>
      <w:proofErr w:type="spellStart"/>
      <w:r>
        <w:t>obracun</w:t>
      </w:r>
      <w:proofErr w:type="spellEnd"/>
      <w:r>
        <w:t>:</w:t>
      </w:r>
    </w:p>
    <w:p w14:paraId="7DFBDBC2" w14:textId="6C95B520" w:rsidR="00456B5C" w:rsidRDefault="00456B5C" w:rsidP="00456B5C">
      <w:pPr>
        <w:spacing w:after="0" w:line="240" w:lineRule="auto"/>
        <w:contextualSpacing/>
      </w:pPr>
      <w:r>
        <w:t xml:space="preserve">U </w:t>
      </w:r>
      <w:proofErr w:type="spellStart"/>
      <w:r>
        <w:t>opcija</w:t>
      </w:r>
      <w:proofErr w:type="spellEnd"/>
      <w:r>
        <w:t xml:space="preserve"> IO </w:t>
      </w:r>
      <w:proofErr w:type="spellStart"/>
      <w:r>
        <w:t>dodati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– Ino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se </w:t>
      </w:r>
      <w:proofErr w:type="spellStart"/>
      <w:r>
        <w:t>ove</w:t>
      </w:r>
      <w:proofErr w:type="spellEnd"/>
      <w:r>
        <w:t xml:space="preserve"> </w:t>
      </w:r>
      <w:proofErr w:type="spellStart"/>
      <w:r>
        <w:t>prve</w:t>
      </w:r>
      <w:proofErr w:type="spellEnd"/>
      <w:r>
        <w:t xml:space="preserve"> 3 </w:t>
      </w:r>
      <w:proofErr w:type="spellStart"/>
      <w:r>
        <w:t>koriste</w:t>
      </w:r>
      <w:proofErr w:type="spellEnd"/>
      <w:r>
        <w:t xml:space="preserve"> za </w:t>
      </w:r>
      <w:proofErr w:type="spellStart"/>
      <w:r w:rsidR="000D4FE0">
        <w:t>gradjevinu</w:t>
      </w:r>
      <w:proofErr w:type="spellEnd"/>
      <w:r w:rsidR="000D4FE0">
        <w:t xml:space="preserve"> – to </w:t>
      </w:r>
      <w:proofErr w:type="spellStart"/>
      <w:r w:rsidR="000D4FE0">
        <w:t>naznaciti</w:t>
      </w:r>
      <w:proofErr w:type="spellEnd"/>
      <w:r w:rsidR="000D4FE0">
        <w:t xml:space="preserve"> I </w:t>
      </w:r>
      <w:proofErr w:type="spellStart"/>
      <w:r w:rsidR="000D4FE0">
        <w:t>kod</w:t>
      </w:r>
      <w:proofErr w:type="spellEnd"/>
      <w:r w:rsidR="000D4FE0">
        <w:t xml:space="preserve"> </w:t>
      </w:r>
      <w:proofErr w:type="spellStart"/>
      <w:r w:rsidR="000D4FE0">
        <w:t>ino</w:t>
      </w:r>
      <w:proofErr w:type="spellEnd"/>
      <w:r w:rsidR="000D4FE0">
        <w:t xml:space="preserve"> </w:t>
      </w:r>
      <w:proofErr w:type="spellStart"/>
      <w:r w:rsidR="000D4FE0">
        <w:t>usluge</w:t>
      </w:r>
      <w:proofErr w:type="spellEnd"/>
      <w:r w:rsidR="000D4FE0">
        <w:t xml:space="preserve"> </w:t>
      </w:r>
      <w:proofErr w:type="spellStart"/>
      <w:r w:rsidR="000D4FE0">
        <w:t>namestiti</w:t>
      </w:r>
      <w:proofErr w:type="spellEnd"/>
      <w:r w:rsidR="000D4FE0">
        <w:t xml:space="preserve"> da </w:t>
      </w:r>
      <w:proofErr w:type="spellStart"/>
      <w:r w:rsidR="000D4FE0">
        <w:t>postoji</w:t>
      </w:r>
      <w:proofErr w:type="spellEnd"/>
      <w:r w:rsidR="000D4FE0">
        <w:t xml:space="preserve"> </w:t>
      </w:r>
      <w:proofErr w:type="spellStart"/>
      <w:r w:rsidR="000D4FE0">
        <w:t>samo</w:t>
      </w:r>
      <w:proofErr w:type="spellEnd"/>
      <w:r w:rsidR="000D4FE0">
        <w:t xml:space="preserve"> </w:t>
      </w:r>
      <w:proofErr w:type="spellStart"/>
      <w:r w:rsidR="000D4FE0">
        <w:t>racun</w:t>
      </w:r>
      <w:proofErr w:type="spellEnd"/>
      <w:r w:rsidR="000D4FE0">
        <w:t xml:space="preserve"> bez </w:t>
      </w:r>
      <w:proofErr w:type="spellStart"/>
      <w:r w:rsidR="000D4FE0">
        <w:t>avansa</w:t>
      </w:r>
      <w:proofErr w:type="spellEnd"/>
    </w:p>
    <w:p w14:paraId="46528483" w14:textId="66B2610A" w:rsidR="000D4FE0" w:rsidRDefault="000D4FE0" w:rsidP="00456B5C">
      <w:pPr>
        <w:spacing w:after="0" w:line="240" w:lineRule="auto"/>
        <w:contextualSpacing/>
      </w:pPr>
    </w:p>
    <w:p w14:paraId="6441B976" w14:textId="5429F5C9" w:rsidR="000D4FE0" w:rsidRDefault="000D4FE0" w:rsidP="00456B5C">
      <w:pPr>
        <w:spacing w:after="0" w:line="240" w:lineRule="auto"/>
        <w:contextualSpacing/>
      </w:pPr>
      <w:r>
        <w:t xml:space="preserve">1. </w:t>
      </w:r>
      <w:proofErr w:type="spellStart"/>
      <w:r>
        <w:t>Interni</w:t>
      </w:r>
      <w:proofErr w:type="spellEnd"/>
      <w:r>
        <w:t xml:space="preserve"> </w:t>
      </w:r>
      <w:proofErr w:type="spellStart"/>
      <w:r>
        <w:t>obracun</w:t>
      </w:r>
      <w:proofErr w:type="spellEnd"/>
      <w:r>
        <w:t xml:space="preserve"> </w:t>
      </w:r>
      <w:proofErr w:type="spellStart"/>
      <w:r>
        <w:t>avans</w:t>
      </w:r>
      <w:proofErr w:type="spellEnd"/>
      <w:r>
        <w:t>:</w:t>
      </w:r>
    </w:p>
    <w:p w14:paraId="68C6F237" w14:textId="7FFBAB9A" w:rsidR="000D4FE0" w:rsidRDefault="000D4FE0" w:rsidP="00456B5C">
      <w:pPr>
        <w:spacing w:after="0" w:line="240" w:lineRule="auto"/>
        <w:contextualSpacing/>
      </w:pPr>
      <w:r>
        <w:tab/>
      </w:r>
      <w:proofErr w:type="spellStart"/>
      <w:r>
        <w:t>Unosi</w:t>
      </w:r>
      <w:proofErr w:type="spellEnd"/>
      <w:r>
        <w:t xml:space="preserve"> se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avansna</w:t>
      </w:r>
      <w:proofErr w:type="spellEnd"/>
      <w:r>
        <w:t xml:space="preserve"> </w:t>
      </w:r>
      <w:proofErr w:type="spellStart"/>
      <w:r>
        <w:t>uplata</w:t>
      </w:r>
      <w:proofErr w:type="spellEnd"/>
      <w:r>
        <w:t xml:space="preserve"> I </w:t>
      </w:r>
      <w:proofErr w:type="spellStart"/>
      <w:r>
        <w:t>pdv</w:t>
      </w:r>
      <w:proofErr w:type="spellEnd"/>
      <w:r>
        <w:t xml:space="preserve"> koji se </w:t>
      </w:r>
      <w:proofErr w:type="spellStart"/>
      <w:r>
        <w:t>automatski</w:t>
      </w:r>
      <w:proofErr w:type="spellEnd"/>
      <w:r>
        <w:t xml:space="preserve"> </w:t>
      </w:r>
      <w:proofErr w:type="spellStart"/>
      <w:r>
        <w:t>izracunava</w:t>
      </w:r>
      <w:proofErr w:type="spellEnd"/>
    </w:p>
    <w:p w14:paraId="74F33D7C" w14:textId="3039C7BE" w:rsidR="000D4FE0" w:rsidRDefault="000D4FE0" w:rsidP="00456B5C">
      <w:pPr>
        <w:spacing w:after="0" w:line="240" w:lineRule="auto"/>
        <w:contextualSpacing/>
      </w:pPr>
      <w:r>
        <w:tab/>
      </w:r>
      <w:proofErr w:type="spellStart"/>
      <w:r>
        <w:t>Kpr</w:t>
      </w:r>
      <w:proofErr w:type="spellEnd"/>
      <w:r>
        <w:t xml:space="preserve"> </w:t>
      </w:r>
      <w:proofErr w:type="spellStart"/>
      <w:r>
        <w:t>avans</w:t>
      </w:r>
      <w:proofErr w:type="spellEnd"/>
      <w:r>
        <w:t xml:space="preserve">: 8b.7 </w:t>
      </w:r>
      <w:r>
        <w:tab/>
      </w:r>
      <w:r>
        <w:tab/>
      </w:r>
      <w:r>
        <w:tab/>
        <w:t xml:space="preserve">KPR </w:t>
      </w:r>
      <w:proofErr w:type="spellStart"/>
      <w:r>
        <w:t>pdv</w:t>
      </w:r>
      <w:proofErr w:type="spellEnd"/>
      <w:r>
        <w:t>: 8e.2</w:t>
      </w:r>
    </w:p>
    <w:p w14:paraId="75C42FFF" w14:textId="78470176" w:rsidR="000D4FE0" w:rsidRDefault="000D4FE0" w:rsidP="00456B5C">
      <w:pPr>
        <w:spacing w:after="0" w:line="240" w:lineRule="auto"/>
        <w:contextualSpacing/>
      </w:pPr>
      <w:r>
        <w:tab/>
        <w:t xml:space="preserve">KIR </w:t>
      </w:r>
      <w:proofErr w:type="spellStart"/>
      <w:r>
        <w:t>avans</w:t>
      </w:r>
      <w:proofErr w:type="spellEnd"/>
      <w:r>
        <w:t>:</w:t>
      </w:r>
      <w:r>
        <w:tab/>
      </w:r>
      <w:r>
        <w:tab/>
      </w:r>
      <w:r>
        <w:tab/>
        <w:t xml:space="preserve">KIR </w:t>
      </w:r>
      <w:proofErr w:type="spellStart"/>
      <w:r>
        <w:t>pdv</w:t>
      </w:r>
      <w:proofErr w:type="spellEnd"/>
      <w:r>
        <w:t>: 3a.8</w:t>
      </w:r>
    </w:p>
    <w:p w14:paraId="661FA3D1" w14:textId="18A3C999" w:rsidR="000D4FE0" w:rsidRDefault="004377E2" w:rsidP="00456B5C">
      <w:pPr>
        <w:spacing w:after="0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Knjizenje</w:t>
      </w:r>
      <w:proofErr w:type="spellEnd"/>
    </w:p>
    <w:p w14:paraId="0B4C660C" w14:textId="1B17DB06" w:rsidR="004377E2" w:rsidRDefault="004377E2" w:rsidP="00456B5C">
      <w:pPr>
        <w:spacing w:after="0" w:line="240" w:lineRule="auto"/>
        <w:contextualSpacing/>
      </w:pPr>
      <w:r>
        <w:tab/>
      </w:r>
      <w:r>
        <w:tab/>
      </w:r>
      <w:proofErr w:type="spellStart"/>
      <w:r>
        <w:t>Osnovica</w:t>
      </w:r>
      <w:proofErr w:type="spellEnd"/>
      <w:r>
        <w:t>:</w:t>
      </w:r>
      <w:r>
        <w:tab/>
      </w:r>
      <w:r>
        <w:tab/>
      </w:r>
      <w:r w:rsidR="00721D63">
        <w:t xml:space="preserve">ne </w:t>
      </w:r>
      <w:proofErr w:type="spellStart"/>
      <w:r w:rsidR="00721D63">
        <w:t>knjizim</w:t>
      </w:r>
      <w:proofErr w:type="spellEnd"/>
    </w:p>
    <w:p w14:paraId="7641C029" w14:textId="4812EAE9" w:rsidR="004377E2" w:rsidRDefault="004377E2" w:rsidP="00456B5C">
      <w:pPr>
        <w:spacing w:after="0" w:line="240" w:lineRule="auto"/>
        <w:contextualSpacing/>
      </w:pPr>
      <w:r>
        <w:tab/>
      </w:r>
      <w:r>
        <w:tab/>
        <w:t>PDV:</w:t>
      </w:r>
      <w:r>
        <w:tab/>
      </w:r>
      <w:r>
        <w:tab/>
      </w:r>
      <w:r>
        <w:tab/>
        <w:t>2721/4721</w:t>
      </w:r>
    </w:p>
    <w:p w14:paraId="130096BF" w14:textId="77777777" w:rsidR="004377E2" w:rsidRDefault="004377E2" w:rsidP="00456B5C">
      <w:pPr>
        <w:spacing w:after="0" w:line="240" w:lineRule="auto"/>
        <w:contextualSpacing/>
      </w:pPr>
    </w:p>
    <w:p w14:paraId="18184ACF" w14:textId="7D1658EF" w:rsidR="000D4FE0" w:rsidRDefault="000D4FE0" w:rsidP="00456B5C">
      <w:pPr>
        <w:spacing w:after="0" w:line="240" w:lineRule="auto"/>
        <w:contextualSpacing/>
      </w:pPr>
      <w:r>
        <w:t xml:space="preserve">2 IO </w:t>
      </w:r>
      <w:proofErr w:type="spellStart"/>
      <w:r>
        <w:t>racun</w:t>
      </w:r>
      <w:proofErr w:type="spellEnd"/>
      <w:r>
        <w:t xml:space="preserve"> bez </w:t>
      </w:r>
      <w:proofErr w:type="spellStart"/>
      <w:r>
        <w:t>avansa</w:t>
      </w:r>
      <w:proofErr w:type="spellEnd"/>
    </w:p>
    <w:p w14:paraId="5D5EBD69" w14:textId="2B48685E" w:rsidR="000D4FE0" w:rsidRDefault="000D4FE0" w:rsidP="00456B5C">
      <w:pPr>
        <w:spacing w:after="0" w:line="240" w:lineRule="auto"/>
        <w:contextualSpacing/>
      </w:pPr>
      <w:r>
        <w:tab/>
      </w:r>
      <w:proofErr w:type="spellStart"/>
      <w:r>
        <w:t>Unosi</w:t>
      </w:r>
      <w:proofErr w:type="spellEnd"/>
      <w:r>
        <w:t xml:space="preserve"> se </w:t>
      </w:r>
      <w:proofErr w:type="spellStart"/>
      <w:r>
        <w:t>osnovica</w:t>
      </w:r>
      <w:proofErr w:type="spellEnd"/>
      <w:r>
        <w:t xml:space="preserve"> I </w:t>
      </w:r>
      <w:proofErr w:type="spellStart"/>
      <w:r>
        <w:t>izracuna</w:t>
      </w:r>
      <w:proofErr w:type="spellEnd"/>
      <w:r>
        <w:t xml:space="preserve"> </w:t>
      </w:r>
      <w:proofErr w:type="spellStart"/>
      <w:r>
        <w:t>pdv</w:t>
      </w:r>
      <w:proofErr w:type="spellEnd"/>
    </w:p>
    <w:p w14:paraId="13D8A063" w14:textId="6A4C78AC" w:rsidR="000D4FE0" w:rsidRDefault="000D4FE0" w:rsidP="00456B5C">
      <w:pPr>
        <w:spacing w:after="0" w:line="240" w:lineRule="auto"/>
        <w:contextualSpacing/>
      </w:pPr>
      <w:r>
        <w:tab/>
        <w:t xml:space="preserve">KPR </w:t>
      </w:r>
      <w:proofErr w:type="spellStart"/>
      <w:r>
        <w:t>osnovica</w:t>
      </w:r>
      <w:proofErr w:type="spellEnd"/>
      <w:r>
        <w:t>: 8b.2</w:t>
      </w:r>
      <w:r>
        <w:tab/>
      </w:r>
      <w:r>
        <w:tab/>
        <w:t xml:space="preserve">KPR </w:t>
      </w:r>
      <w:proofErr w:type="spellStart"/>
      <w:r>
        <w:t>pdv</w:t>
      </w:r>
      <w:proofErr w:type="spellEnd"/>
      <w:r>
        <w:t>: 8e.2</w:t>
      </w:r>
    </w:p>
    <w:p w14:paraId="0FFE43E4" w14:textId="7F79E85D" w:rsidR="000D4FE0" w:rsidRDefault="000D4FE0" w:rsidP="00456B5C">
      <w:pPr>
        <w:spacing w:after="0" w:line="240" w:lineRule="auto"/>
        <w:contextualSpacing/>
      </w:pPr>
      <w:r>
        <w:tab/>
        <w:t xml:space="preserve">KIR </w:t>
      </w:r>
      <w:proofErr w:type="spellStart"/>
      <w:r>
        <w:t>osnovica</w:t>
      </w:r>
      <w:proofErr w:type="spellEnd"/>
      <w:r>
        <w:t xml:space="preserve">: </w:t>
      </w:r>
      <w:r>
        <w:tab/>
      </w:r>
      <w:r>
        <w:tab/>
      </w:r>
      <w:r>
        <w:tab/>
        <w:t xml:space="preserve">KPR </w:t>
      </w:r>
      <w:proofErr w:type="spellStart"/>
      <w:r>
        <w:t>pdv</w:t>
      </w:r>
      <w:proofErr w:type="spellEnd"/>
      <w:r>
        <w:t>: 3a.3</w:t>
      </w:r>
    </w:p>
    <w:p w14:paraId="02D43C1D" w14:textId="7A2335F8" w:rsidR="000D4FE0" w:rsidRDefault="00721D63" w:rsidP="00456B5C">
      <w:pPr>
        <w:spacing w:after="0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Knjizenje</w:t>
      </w:r>
      <w:proofErr w:type="spellEnd"/>
    </w:p>
    <w:p w14:paraId="33DA6275" w14:textId="6FC90BD9" w:rsidR="00721D63" w:rsidRDefault="00721D63" w:rsidP="00456B5C">
      <w:pPr>
        <w:spacing w:after="0" w:line="240" w:lineRule="auto"/>
        <w:contextualSpacing/>
      </w:pPr>
      <w:r>
        <w:tab/>
      </w:r>
      <w:proofErr w:type="spellStart"/>
      <w:r>
        <w:t>Osnovica</w:t>
      </w:r>
      <w:proofErr w:type="spellEnd"/>
      <w:r>
        <w:tab/>
      </w:r>
      <w:r>
        <w:tab/>
      </w:r>
      <w:r>
        <w:tab/>
        <w:t>5300/4350</w:t>
      </w:r>
    </w:p>
    <w:p w14:paraId="3BAC6167" w14:textId="414E3160" w:rsidR="00721D63" w:rsidRDefault="00721D63" w:rsidP="00456B5C">
      <w:pPr>
        <w:spacing w:after="0" w:line="240" w:lineRule="auto"/>
        <w:contextualSpacing/>
      </w:pPr>
      <w:r>
        <w:tab/>
        <w:t>PDV</w:t>
      </w:r>
      <w:r>
        <w:tab/>
      </w:r>
      <w:r>
        <w:tab/>
      </w:r>
      <w:r>
        <w:tab/>
      </w:r>
      <w:r>
        <w:tab/>
        <w:t>2701/4701</w:t>
      </w:r>
    </w:p>
    <w:p w14:paraId="21C6FF11" w14:textId="77777777" w:rsidR="00721D63" w:rsidRDefault="00721D63" w:rsidP="00456B5C">
      <w:pPr>
        <w:spacing w:after="0" w:line="240" w:lineRule="auto"/>
        <w:contextualSpacing/>
      </w:pPr>
    </w:p>
    <w:p w14:paraId="23B3CB40" w14:textId="04E2CF1E" w:rsidR="000D4FE0" w:rsidRDefault="000D4FE0" w:rsidP="00456B5C">
      <w:pPr>
        <w:spacing w:after="0" w:line="240" w:lineRule="auto"/>
        <w:contextualSpacing/>
      </w:pPr>
      <w:r>
        <w:t xml:space="preserve">3. IO </w:t>
      </w:r>
      <w:proofErr w:type="spellStart"/>
      <w:r>
        <w:t>sa</w:t>
      </w:r>
      <w:proofErr w:type="spellEnd"/>
      <w:r>
        <w:t xml:space="preserve"> </w:t>
      </w:r>
      <w:proofErr w:type="spellStart"/>
      <w:r>
        <w:t>avansom</w:t>
      </w:r>
      <w:proofErr w:type="spellEnd"/>
      <w:r>
        <w:t xml:space="preserve"> I </w:t>
      </w:r>
      <w:proofErr w:type="spellStart"/>
      <w:r>
        <w:t>racunom</w:t>
      </w:r>
      <w:proofErr w:type="spellEnd"/>
      <w:r w:rsidR="00C34F34">
        <w:tab/>
      </w:r>
      <w:r w:rsidR="00C34F34">
        <w:tab/>
        <w:t>KPR</w:t>
      </w:r>
      <w:r w:rsidR="00C34F34">
        <w:tab/>
      </w:r>
      <w:r w:rsidR="00C34F34">
        <w:tab/>
      </w:r>
      <w:r w:rsidR="00C34F34">
        <w:tab/>
      </w:r>
      <w:r w:rsidR="00C34F34">
        <w:tab/>
        <w:t>KIR</w:t>
      </w:r>
    </w:p>
    <w:p w14:paraId="5F2E3B73" w14:textId="627EDC0D" w:rsidR="000D4FE0" w:rsidRDefault="000D4FE0" w:rsidP="00456B5C">
      <w:pPr>
        <w:spacing w:after="0" w:line="240" w:lineRule="auto"/>
        <w:contextualSpacing/>
      </w:pPr>
      <w:r>
        <w:tab/>
      </w:r>
      <w:proofErr w:type="spellStart"/>
      <w:r w:rsidR="00C34F34">
        <w:t>Osnovicu</w:t>
      </w:r>
      <w:proofErr w:type="spellEnd"/>
      <w:r w:rsidR="00C34F34">
        <w:t>:</w:t>
      </w:r>
      <w:r w:rsidR="00C34F34">
        <w:tab/>
      </w:r>
      <w:r w:rsidR="00C34F34">
        <w:tab/>
      </w:r>
      <w:r w:rsidR="00C34F34">
        <w:tab/>
        <w:t>8b.2</w:t>
      </w:r>
      <w:r w:rsidR="00C34F34">
        <w:tab/>
      </w:r>
      <w:r w:rsidR="00C34F34">
        <w:tab/>
      </w:r>
      <w:r w:rsidR="008106F9">
        <w:tab/>
      </w:r>
      <w:r w:rsidR="008106F9">
        <w:tab/>
      </w:r>
    </w:p>
    <w:p w14:paraId="265C9321" w14:textId="49CBEADD" w:rsidR="00C34F34" w:rsidRDefault="00C34F34" w:rsidP="00456B5C">
      <w:pPr>
        <w:spacing w:after="0" w:line="240" w:lineRule="auto"/>
        <w:contextualSpacing/>
      </w:pPr>
      <w:r>
        <w:tab/>
        <w:t>PDV:</w:t>
      </w:r>
      <w:r>
        <w:tab/>
      </w:r>
      <w:r>
        <w:tab/>
      </w:r>
      <w:r>
        <w:tab/>
      </w:r>
      <w:r>
        <w:tab/>
      </w:r>
    </w:p>
    <w:p w14:paraId="3CAC6885" w14:textId="6025D2C4" w:rsidR="00C34F34" w:rsidRDefault="00C34F34" w:rsidP="00456B5C">
      <w:pPr>
        <w:spacing w:after="0" w:line="240" w:lineRule="auto"/>
        <w:contextualSpacing/>
      </w:pPr>
      <w:r>
        <w:tab/>
      </w:r>
      <w:proofErr w:type="spellStart"/>
      <w:r>
        <w:t>Avansna</w:t>
      </w:r>
      <w:proofErr w:type="spellEnd"/>
      <w:r>
        <w:t xml:space="preserve"> </w:t>
      </w:r>
      <w:proofErr w:type="spellStart"/>
      <w:r>
        <w:t>uplata</w:t>
      </w:r>
      <w:proofErr w:type="spellEnd"/>
      <w:r>
        <w:t>:</w:t>
      </w:r>
      <w:r>
        <w:tab/>
      </w:r>
      <w:r>
        <w:tab/>
      </w:r>
      <w:r>
        <w:tab/>
      </w:r>
    </w:p>
    <w:p w14:paraId="472C0A61" w14:textId="3000F7E7" w:rsidR="00C34F34" w:rsidRDefault="00C34F34" w:rsidP="00C34F34">
      <w:pPr>
        <w:spacing w:after="0" w:line="240" w:lineRule="auto"/>
        <w:ind w:firstLine="720"/>
        <w:contextualSpacing/>
      </w:pPr>
      <w:r>
        <w:t xml:space="preserve">PDV </w:t>
      </w:r>
      <w:proofErr w:type="spellStart"/>
      <w:r>
        <w:t>avans</w:t>
      </w:r>
      <w:proofErr w:type="spellEnd"/>
      <w:r>
        <w:t>:</w:t>
      </w:r>
      <w:r>
        <w:tab/>
      </w:r>
      <w:r>
        <w:tab/>
      </w:r>
      <w:r>
        <w:tab/>
      </w:r>
    </w:p>
    <w:p w14:paraId="4DEB0868" w14:textId="3741A60B" w:rsidR="00C34F34" w:rsidRDefault="00C34F34" w:rsidP="00C34F34">
      <w:pPr>
        <w:spacing w:after="0" w:line="240" w:lineRule="auto"/>
        <w:ind w:firstLine="720"/>
        <w:contextualSpacing/>
      </w:pPr>
      <w:proofErr w:type="spellStart"/>
      <w:r>
        <w:t>Razlika</w:t>
      </w:r>
      <w:proofErr w:type="spellEnd"/>
      <w:r>
        <w:t xml:space="preserve"> </w:t>
      </w:r>
      <w:proofErr w:type="spellStart"/>
      <w:r>
        <w:t>osnovica</w:t>
      </w:r>
      <w:proofErr w:type="spellEnd"/>
      <w:r>
        <w:t>:</w:t>
      </w:r>
      <w:r>
        <w:tab/>
      </w:r>
      <w:r>
        <w:tab/>
      </w:r>
    </w:p>
    <w:p w14:paraId="02AFA05D" w14:textId="0ED86F6F" w:rsidR="00C34F34" w:rsidRDefault="00C34F34" w:rsidP="00C34F34">
      <w:pPr>
        <w:spacing w:after="0" w:line="240" w:lineRule="auto"/>
        <w:ind w:firstLine="720"/>
        <w:contextualSpacing/>
      </w:pPr>
      <w:proofErr w:type="spellStart"/>
      <w:r>
        <w:t>Razlika</w:t>
      </w:r>
      <w:proofErr w:type="spellEnd"/>
      <w:r>
        <w:t xml:space="preserve"> </w:t>
      </w:r>
      <w:proofErr w:type="spellStart"/>
      <w:r>
        <w:t>pdv</w:t>
      </w:r>
      <w:proofErr w:type="spellEnd"/>
      <w:r>
        <w:t>:</w:t>
      </w:r>
      <w:r w:rsidR="008106F9">
        <w:tab/>
      </w:r>
      <w:r w:rsidR="008106F9">
        <w:tab/>
      </w:r>
      <w:r w:rsidR="008106F9">
        <w:tab/>
        <w:t>8e.2</w:t>
      </w:r>
      <w:r w:rsidR="008106F9">
        <w:tab/>
      </w:r>
      <w:r w:rsidR="008106F9">
        <w:tab/>
      </w:r>
      <w:r w:rsidR="008106F9">
        <w:tab/>
      </w:r>
      <w:r w:rsidR="008106F9">
        <w:tab/>
        <w:t>3a.3</w:t>
      </w:r>
    </w:p>
    <w:p w14:paraId="2037A282" w14:textId="0A0E9725" w:rsidR="00721D63" w:rsidRDefault="00721D63" w:rsidP="00C34F34">
      <w:pPr>
        <w:spacing w:after="0" w:line="240" w:lineRule="auto"/>
        <w:ind w:firstLine="720"/>
        <w:contextualSpacing/>
      </w:pPr>
      <w:r>
        <w:tab/>
      </w:r>
      <w:r>
        <w:tab/>
      </w:r>
      <w:r>
        <w:tab/>
      </w:r>
      <w:r>
        <w:tab/>
      </w:r>
      <w:proofErr w:type="spellStart"/>
      <w:r>
        <w:t>Knjizenje</w:t>
      </w:r>
      <w:proofErr w:type="spellEnd"/>
    </w:p>
    <w:p w14:paraId="6CC91CE9" w14:textId="7AE7F083" w:rsidR="00721D63" w:rsidRDefault="00721D63" w:rsidP="00C34F34">
      <w:pPr>
        <w:spacing w:after="0" w:line="240" w:lineRule="auto"/>
        <w:ind w:firstLine="720"/>
        <w:contextualSpacing/>
      </w:pPr>
      <w:proofErr w:type="spellStart"/>
      <w:r>
        <w:t>Osnovica</w:t>
      </w:r>
      <w:proofErr w:type="spellEnd"/>
      <w:r>
        <w:tab/>
      </w:r>
      <w:r>
        <w:tab/>
      </w:r>
      <w:r>
        <w:tab/>
        <w:t>5300/4350</w:t>
      </w:r>
    </w:p>
    <w:p w14:paraId="2F02C907" w14:textId="1B7E61E7" w:rsidR="00721D63" w:rsidRDefault="00721D63" w:rsidP="00C34F34">
      <w:pPr>
        <w:spacing w:after="0" w:line="240" w:lineRule="auto"/>
        <w:ind w:firstLine="720"/>
        <w:contextualSpacing/>
      </w:pPr>
      <w:proofErr w:type="spellStart"/>
      <w:r>
        <w:t>Razlika</w:t>
      </w:r>
      <w:proofErr w:type="spellEnd"/>
      <w:r>
        <w:t xml:space="preserve"> </w:t>
      </w:r>
      <w:proofErr w:type="spellStart"/>
      <w:r>
        <w:t>pdv</w:t>
      </w:r>
      <w:proofErr w:type="spellEnd"/>
      <w:r>
        <w:t>-a:</w:t>
      </w:r>
      <w:r>
        <w:tab/>
      </w:r>
      <w:r>
        <w:tab/>
      </w:r>
      <w:r>
        <w:tab/>
        <w:t>2701/4701</w:t>
      </w:r>
    </w:p>
    <w:p w14:paraId="7BFFB003" w14:textId="77777777" w:rsidR="00721D63" w:rsidRDefault="00721D63" w:rsidP="00C34F34">
      <w:pPr>
        <w:spacing w:after="0" w:line="240" w:lineRule="auto"/>
        <w:ind w:firstLine="720"/>
        <w:contextualSpacing/>
      </w:pPr>
    </w:p>
    <w:p w14:paraId="48210C53" w14:textId="0389D02A" w:rsidR="008106F9" w:rsidRDefault="008106F9" w:rsidP="008106F9">
      <w:pPr>
        <w:spacing w:after="0" w:line="240" w:lineRule="auto"/>
        <w:contextualSpacing/>
      </w:pPr>
      <w:r>
        <w:t xml:space="preserve">4. IO za </w:t>
      </w:r>
      <w:proofErr w:type="spellStart"/>
      <w:r>
        <w:t>ino</w:t>
      </w:r>
      <w:proofErr w:type="spellEnd"/>
      <w:r>
        <w:t xml:space="preserve"> </w:t>
      </w:r>
      <w:proofErr w:type="spellStart"/>
      <w:r>
        <w:t>usluge</w:t>
      </w:r>
      <w:proofErr w:type="spellEnd"/>
    </w:p>
    <w:p w14:paraId="59039E9E" w14:textId="544D3AAA" w:rsidR="008106F9" w:rsidRDefault="008106F9" w:rsidP="008106F9">
      <w:pPr>
        <w:spacing w:after="0" w:line="240" w:lineRule="auto"/>
        <w:contextualSpacing/>
      </w:pPr>
      <w:r>
        <w:tab/>
      </w:r>
      <w:proofErr w:type="spellStart"/>
      <w:r>
        <w:t>Knjizi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racun</w:t>
      </w:r>
      <w:proofErr w:type="spellEnd"/>
      <w:r>
        <w:t xml:space="preserve"> – </w:t>
      </w:r>
      <w:proofErr w:type="spellStart"/>
      <w:r>
        <w:t>osnovica</w:t>
      </w:r>
      <w:proofErr w:type="spellEnd"/>
      <w:r>
        <w:t xml:space="preserve"> I </w:t>
      </w:r>
      <w:proofErr w:type="spellStart"/>
      <w:r>
        <w:t>pdv</w:t>
      </w:r>
      <w:proofErr w:type="spellEnd"/>
    </w:p>
    <w:p w14:paraId="31D0757C" w14:textId="65691353" w:rsidR="008106F9" w:rsidRDefault="008106F9" w:rsidP="008106F9">
      <w:pPr>
        <w:spacing w:after="0" w:line="240" w:lineRule="auto"/>
        <w:contextualSpacing/>
      </w:pPr>
      <w:r>
        <w:tab/>
      </w:r>
      <w:proofErr w:type="spellStart"/>
      <w:r>
        <w:t>Osnovica</w:t>
      </w:r>
      <w:proofErr w:type="spellEnd"/>
      <w:r>
        <w:t xml:space="preserve"> KPR:</w:t>
      </w:r>
      <w:r>
        <w:tab/>
        <w:t>8g.1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Osnovica</w:t>
      </w:r>
      <w:proofErr w:type="spellEnd"/>
      <w:r>
        <w:t xml:space="preserve"> KIR: </w:t>
      </w:r>
    </w:p>
    <w:p w14:paraId="761FC017" w14:textId="1CBAB47A" w:rsidR="008106F9" w:rsidRDefault="008106F9" w:rsidP="008106F9">
      <w:pPr>
        <w:spacing w:after="0" w:line="240" w:lineRule="auto"/>
        <w:contextualSpacing/>
      </w:pPr>
      <w:r>
        <w:tab/>
        <w:t>PDV KPR:</w:t>
      </w:r>
      <w:r>
        <w:tab/>
        <w:t>8e.2</w:t>
      </w:r>
      <w:r>
        <w:tab/>
      </w:r>
      <w:r>
        <w:tab/>
      </w:r>
      <w:r>
        <w:tab/>
      </w:r>
      <w:r>
        <w:tab/>
      </w:r>
      <w:r>
        <w:tab/>
        <w:t>PDV KIR: 3a.2</w:t>
      </w:r>
    </w:p>
    <w:p w14:paraId="5E974722" w14:textId="632A3AEF" w:rsidR="004377E2" w:rsidRDefault="004377E2" w:rsidP="004377E2">
      <w:pPr>
        <w:spacing w:after="0" w:line="240" w:lineRule="auto"/>
        <w:ind w:left="2880" w:firstLine="720"/>
        <w:contextualSpacing/>
      </w:pPr>
      <w:proofErr w:type="spellStart"/>
      <w:r>
        <w:t>Knjizenje</w:t>
      </w:r>
      <w:proofErr w:type="spellEnd"/>
    </w:p>
    <w:p w14:paraId="41AA802A" w14:textId="6C90D397" w:rsidR="008106F9" w:rsidRDefault="004377E2" w:rsidP="008106F9">
      <w:pPr>
        <w:spacing w:after="0" w:line="240" w:lineRule="auto"/>
        <w:contextualSpacing/>
      </w:pPr>
      <w:r>
        <w:tab/>
      </w:r>
      <w:proofErr w:type="spellStart"/>
      <w:r>
        <w:t>Osnovica</w:t>
      </w:r>
      <w:proofErr w:type="spellEnd"/>
      <w:r>
        <w:tab/>
      </w:r>
      <w:r>
        <w:tab/>
      </w:r>
      <w:r>
        <w:tab/>
        <w:t>5500 / 4360</w:t>
      </w:r>
    </w:p>
    <w:p w14:paraId="0B124BCF" w14:textId="6F950EF3" w:rsidR="004377E2" w:rsidRDefault="004377E2" w:rsidP="008106F9">
      <w:pPr>
        <w:spacing w:after="0" w:line="240" w:lineRule="auto"/>
        <w:contextualSpacing/>
      </w:pPr>
      <w:r>
        <w:tab/>
        <w:t>PDV</w:t>
      </w:r>
      <w:r>
        <w:tab/>
      </w:r>
      <w:r>
        <w:tab/>
      </w:r>
      <w:r>
        <w:tab/>
      </w:r>
      <w:r>
        <w:tab/>
        <w:t>2760 / 4702</w:t>
      </w:r>
    </w:p>
    <w:p w14:paraId="446B6355" w14:textId="77777777" w:rsidR="004377E2" w:rsidRDefault="004377E2" w:rsidP="008106F9">
      <w:pPr>
        <w:spacing w:after="0" w:line="240" w:lineRule="auto"/>
        <w:contextualSpacing/>
      </w:pPr>
    </w:p>
    <w:p w14:paraId="4E65CCBC" w14:textId="77777777" w:rsidR="008106F9" w:rsidRDefault="008106F9" w:rsidP="008106F9">
      <w:pPr>
        <w:spacing w:after="0" w:line="240" w:lineRule="auto"/>
        <w:contextualSpacing/>
      </w:pPr>
    </w:p>
    <w:sectPr w:rsidR="008106F9" w:rsidSect="00412D2E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74"/>
    <w:rsid w:val="000D4FE0"/>
    <w:rsid w:val="002F59FE"/>
    <w:rsid w:val="00412D2E"/>
    <w:rsid w:val="004377E2"/>
    <w:rsid w:val="00456B5C"/>
    <w:rsid w:val="004B4AAE"/>
    <w:rsid w:val="006F1C09"/>
    <w:rsid w:val="00721D63"/>
    <w:rsid w:val="008106F9"/>
    <w:rsid w:val="00831B74"/>
    <w:rsid w:val="00972A30"/>
    <w:rsid w:val="00B043BB"/>
    <w:rsid w:val="00C3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A6077"/>
  <w15:chartTrackingRefBased/>
  <w15:docId w15:val="{E55AB069-7022-4D1F-8DFC-7A986B95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</dc:creator>
  <cp:keywords/>
  <dc:description/>
  <cp:lastModifiedBy>dragica</cp:lastModifiedBy>
  <cp:revision>5</cp:revision>
  <dcterms:created xsi:type="dcterms:W3CDTF">2024-01-13T13:38:00Z</dcterms:created>
  <dcterms:modified xsi:type="dcterms:W3CDTF">2024-01-13T14:53:00Z</dcterms:modified>
</cp:coreProperties>
</file>